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DDD" w:rsidRDefault="00944DDD" w:rsidP="00944DDD">
      <w:pPr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A7A7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</w:p>
    <w:p w:rsidR="00944DDD" w:rsidRDefault="00944DDD" w:rsidP="00944DDD">
      <w:pPr>
        <w:spacing w:after="0" w:line="260" w:lineRule="atLeast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944DDD" w:rsidRPr="007534D5" w:rsidTr="000B720E">
        <w:trPr>
          <w:trHeight w:val="349"/>
          <w:jc w:val="center"/>
        </w:trPr>
        <w:tc>
          <w:tcPr>
            <w:tcW w:w="5000" w:type="pct"/>
            <w:vAlign w:val="center"/>
          </w:tcPr>
          <w:p w:rsidR="00944DDD" w:rsidRPr="007534D5" w:rsidRDefault="00944DDD" w:rsidP="000B72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34D5">
              <w:rPr>
                <w:rFonts w:ascii="Times New Roman" w:hAnsi="Times New Roman" w:cs="Times New Roman"/>
                <w:b/>
                <w:sz w:val="28"/>
              </w:rPr>
              <w:t>Krycí list nabídky</w:t>
            </w:r>
          </w:p>
        </w:tc>
      </w:tr>
    </w:tbl>
    <w:p w:rsidR="00944DDD" w:rsidRPr="007534D5" w:rsidRDefault="00944DDD" w:rsidP="00944DDD">
      <w:pPr>
        <w:jc w:val="center"/>
        <w:rPr>
          <w:rFonts w:ascii="Times New Roman" w:hAnsi="Times New Roman" w:cs="Times New Roman"/>
        </w:rPr>
      </w:pPr>
      <w:r w:rsidRPr="007534D5">
        <w:rPr>
          <w:rFonts w:ascii="Times New Roman" w:hAnsi="Times New Roman" w:cs="Times New Roman"/>
        </w:rPr>
        <w:br/>
        <w:t>podané v rámci veřejné zakázky malého rozsahu</w:t>
      </w:r>
    </w:p>
    <w:p w:rsidR="00944DDD" w:rsidRDefault="00976896" w:rsidP="00944DDD">
      <w:pPr>
        <w:pStyle w:val="NormlnIMP"/>
        <w:spacing w:after="120" w:line="240" w:lineRule="auto"/>
        <w:jc w:val="center"/>
        <w:rPr>
          <w:b/>
          <w:sz w:val="32"/>
          <w:szCs w:val="32"/>
        </w:rPr>
      </w:pPr>
      <w:sdt>
        <w:sdtPr>
          <w:rPr>
            <w:b/>
            <w:sz w:val="22"/>
            <w:szCs w:val="22"/>
          </w:rPr>
          <w:alias w:val="Název"/>
          <w:id w:val="9148773"/>
          <w:placeholder>
            <w:docPart w:val="6CE0D815BB334723A097DD515A9272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32B5">
            <w:rPr>
              <w:b/>
              <w:sz w:val="22"/>
              <w:szCs w:val="22"/>
            </w:rPr>
            <w:t>Nákup zařízení pro rozvoj informatického myšlení a digitální kompetence a prevence digitální propasti NPO</w:t>
          </w:r>
        </w:sdtContent>
      </w:sdt>
    </w:p>
    <w:p w:rsidR="00944DDD" w:rsidRPr="00126E30" w:rsidRDefault="00944DDD" w:rsidP="00944DDD">
      <w:pPr>
        <w:pStyle w:val="Zkladntext"/>
        <w:spacing w:after="0"/>
        <w:jc w:val="left"/>
        <w:rPr>
          <w:sz w:val="22"/>
          <w:szCs w:val="22"/>
        </w:rPr>
      </w:pPr>
      <w:r w:rsidRPr="007534D5">
        <w:br/>
        <w:t>Název zadavatele:</w:t>
      </w:r>
      <w:r w:rsidRPr="007534D5">
        <w:tab/>
      </w:r>
      <w:r>
        <w:t xml:space="preserve">             </w:t>
      </w:r>
      <w:r>
        <w:rPr>
          <w:sz w:val="22"/>
          <w:szCs w:val="22"/>
        </w:rPr>
        <w:t>Základní škola T.  G. Masaryka Ivančice, okres Brno- venkov, p. o.</w:t>
      </w:r>
    </w:p>
    <w:p w:rsidR="00944DDD" w:rsidRPr="009D32B5" w:rsidRDefault="00944DDD" w:rsidP="009D32B5">
      <w:pPr>
        <w:spacing w:after="0" w:line="240" w:lineRule="auto"/>
        <w:ind w:left="709"/>
        <w:rPr>
          <w:rFonts w:ascii="Times New Roman" w:hAnsi="Times New Roman"/>
          <w:color w:val="000000"/>
        </w:rPr>
      </w:pPr>
      <w:r w:rsidRPr="00126E30">
        <w:rPr>
          <w:rFonts w:ascii="Times New Roman" w:hAnsi="Times New Roman"/>
        </w:rPr>
        <w:t>Sídlo:</w:t>
      </w:r>
      <w:r w:rsidRPr="00126E30">
        <w:rPr>
          <w:rFonts w:ascii="Times New Roman" w:hAnsi="Times New Roman"/>
        </w:rPr>
        <w:tab/>
      </w:r>
      <w:r w:rsidRPr="00126E30">
        <w:rPr>
          <w:rFonts w:ascii="Times New Roman" w:hAnsi="Times New Roman"/>
        </w:rPr>
        <w:tab/>
      </w:r>
      <w:r w:rsidRPr="00126E30">
        <w:rPr>
          <w:rFonts w:ascii="Times New Roman" w:hAnsi="Times New Roman"/>
        </w:rPr>
        <w:tab/>
      </w:r>
      <w:r>
        <w:t>Na Brněnce 1</w:t>
      </w:r>
      <w:r w:rsidRPr="00126E30">
        <w:rPr>
          <w:rFonts w:ascii="Times New Roman" w:hAnsi="Times New Roman"/>
        </w:rPr>
        <w:t>, 664 91 Ivančice</w:t>
      </w:r>
      <w:r w:rsidRPr="00126E30">
        <w:rPr>
          <w:rFonts w:ascii="Times New Roman" w:hAnsi="Times New Roman"/>
        </w:rPr>
        <w:br/>
      </w:r>
      <w:r w:rsidRPr="00126E30">
        <w:rPr>
          <w:rFonts w:ascii="Times New Roman" w:hAnsi="Times New Roman"/>
          <w:color w:val="000000"/>
        </w:rPr>
        <w:t>Tel.:</w:t>
      </w:r>
      <w:r w:rsidRPr="00126E30">
        <w:rPr>
          <w:rFonts w:ascii="Times New Roman" w:hAnsi="Times New Roman"/>
          <w:color w:val="000000"/>
        </w:rPr>
        <w:tab/>
      </w:r>
      <w:r w:rsidRPr="00126E30">
        <w:rPr>
          <w:rFonts w:ascii="Times New Roman" w:hAnsi="Times New Roman"/>
          <w:color w:val="000000"/>
        </w:rPr>
        <w:tab/>
      </w:r>
      <w:r w:rsidRPr="00126E30">
        <w:rPr>
          <w:rFonts w:ascii="Times New Roman" w:hAnsi="Times New Roman"/>
          <w:color w:val="000000"/>
        </w:rPr>
        <w:tab/>
        <w:t>546 419 411</w:t>
      </w:r>
      <w:r w:rsidRPr="00126E30">
        <w:rPr>
          <w:rFonts w:ascii="Times New Roman" w:hAnsi="Times New Roman"/>
          <w:color w:val="000000"/>
        </w:rPr>
        <w:br/>
      </w:r>
      <w:r w:rsidRPr="00126E30">
        <w:rPr>
          <w:rFonts w:ascii="Times New Roman" w:hAnsi="Times New Roman"/>
        </w:rPr>
        <w:br/>
      </w:r>
      <w:r w:rsidRPr="00126E30">
        <w:rPr>
          <w:rFonts w:ascii="Times New Roman" w:hAnsi="Times New Roman"/>
          <w:color w:val="000000"/>
        </w:rPr>
        <w:t>IČ:</w:t>
      </w:r>
      <w:r w:rsidRPr="00126E30">
        <w:rPr>
          <w:rFonts w:ascii="Times New Roman" w:hAnsi="Times New Roman"/>
          <w:color w:val="000000"/>
        </w:rPr>
        <w:tab/>
      </w:r>
      <w:r w:rsidRPr="00126E30">
        <w:rPr>
          <w:rFonts w:ascii="Times New Roman" w:hAnsi="Times New Roman"/>
          <w:color w:val="000000"/>
        </w:rPr>
        <w:tab/>
      </w:r>
      <w:r w:rsidRPr="00126E30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70918767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3"/>
        <w:gridCol w:w="6849"/>
      </w:tblGrid>
      <w:tr w:rsidR="00944DDD" w:rsidRPr="007534D5" w:rsidTr="000B720E">
        <w:trPr>
          <w:trHeight w:val="436"/>
        </w:trPr>
        <w:tc>
          <w:tcPr>
            <w:tcW w:w="2235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Uchazeč</w:t>
            </w:r>
          </w:p>
        </w:tc>
        <w:tc>
          <w:tcPr>
            <w:tcW w:w="6977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DDD" w:rsidRPr="007534D5" w:rsidTr="000B720E">
        <w:trPr>
          <w:trHeight w:val="436"/>
        </w:trPr>
        <w:tc>
          <w:tcPr>
            <w:tcW w:w="2235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977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DDD" w:rsidRPr="007534D5" w:rsidTr="000B720E">
        <w:trPr>
          <w:trHeight w:val="436"/>
        </w:trPr>
        <w:tc>
          <w:tcPr>
            <w:tcW w:w="2235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77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DDD" w:rsidRPr="007534D5" w:rsidTr="000B720E">
        <w:trPr>
          <w:trHeight w:val="436"/>
        </w:trPr>
        <w:tc>
          <w:tcPr>
            <w:tcW w:w="2235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77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DDD" w:rsidRPr="007534D5" w:rsidTr="000B720E">
        <w:trPr>
          <w:trHeight w:val="436"/>
        </w:trPr>
        <w:tc>
          <w:tcPr>
            <w:tcW w:w="2235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Statutární orgán</w:t>
            </w:r>
          </w:p>
        </w:tc>
        <w:tc>
          <w:tcPr>
            <w:tcW w:w="6977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DDD" w:rsidRPr="007534D5" w:rsidTr="000B720E">
        <w:trPr>
          <w:trHeight w:val="436"/>
        </w:trPr>
        <w:tc>
          <w:tcPr>
            <w:tcW w:w="2235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Zastupuje</w:t>
            </w:r>
          </w:p>
        </w:tc>
        <w:tc>
          <w:tcPr>
            <w:tcW w:w="6977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DDD" w:rsidRPr="007534D5" w:rsidTr="000B720E">
        <w:trPr>
          <w:trHeight w:val="436"/>
        </w:trPr>
        <w:tc>
          <w:tcPr>
            <w:tcW w:w="2235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DDD" w:rsidRPr="007534D5" w:rsidTr="000B720E">
        <w:trPr>
          <w:trHeight w:val="436"/>
        </w:trPr>
        <w:tc>
          <w:tcPr>
            <w:tcW w:w="2235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977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DDD" w:rsidRPr="007534D5" w:rsidTr="000B720E">
        <w:trPr>
          <w:trHeight w:val="436"/>
        </w:trPr>
        <w:tc>
          <w:tcPr>
            <w:tcW w:w="2235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77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4DDD" w:rsidRPr="007534D5" w:rsidTr="000B720E">
        <w:trPr>
          <w:trHeight w:val="436"/>
        </w:trPr>
        <w:tc>
          <w:tcPr>
            <w:tcW w:w="2235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4D5">
              <w:rPr>
                <w:rFonts w:ascii="Times New Roman" w:hAnsi="Times New Roman" w:cs="Times New Roman"/>
              </w:rPr>
              <w:t xml:space="preserve">Bankovní spojení, </w:t>
            </w:r>
            <w:proofErr w:type="spellStart"/>
            <w:r w:rsidRPr="007534D5">
              <w:rPr>
                <w:rFonts w:ascii="Times New Roman" w:hAnsi="Times New Roman" w:cs="Times New Roman"/>
              </w:rPr>
              <w:t>č.ú</w:t>
            </w:r>
            <w:proofErr w:type="spellEnd"/>
            <w:r w:rsidRPr="00753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7" w:type="dxa"/>
            <w:vAlign w:val="center"/>
          </w:tcPr>
          <w:p w:rsidR="00944DDD" w:rsidRPr="007534D5" w:rsidRDefault="00944DDD" w:rsidP="000B7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4DDD" w:rsidRDefault="00944DDD" w:rsidP="00944DDD">
      <w:pPr>
        <w:spacing w:after="0" w:line="360" w:lineRule="auto"/>
        <w:ind w:left="720"/>
        <w:rPr>
          <w:rFonts w:ascii="Times New Roman" w:hAnsi="Times New Roman" w:cs="Times New Roman"/>
          <w:b/>
        </w:rPr>
      </w:pPr>
    </w:p>
    <w:p w:rsidR="00944DDD" w:rsidRPr="002C6D37" w:rsidRDefault="00944DDD" w:rsidP="00944DDD">
      <w:pPr>
        <w:spacing w:before="240" w:after="0" w:line="360" w:lineRule="auto"/>
        <w:rPr>
          <w:rFonts w:ascii="Times New Roman" w:hAnsi="Times New Roman" w:cs="Times New Roman"/>
          <w:b/>
        </w:rPr>
      </w:pPr>
      <w:r w:rsidRPr="002C6D37">
        <w:rPr>
          <w:rFonts w:ascii="Times New Roman" w:hAnsi="Times New Roman" w:cs="Times New Roman"/>
          <w:b/>
        </w:rPr>
        <w:t>Celkem nabídková cena bez DPH:</w:t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  <w:t>………………………….</w:t>
      </w:r>
      <w:r w:rsidRPr="002C6D37">
        <w:rPr>
          <w:rFonts w:ascii="Times New Roman" w:hAnsi="Times New Roman" w:cs="Times New Roman"/>
          <w:b/>
        </w:rPr>
        <w:br/>
        <w:t>DPH:</w:t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  <w:t>………………………….</w:t>
      </w:r>
      <w:r w:rsidRPr="002C6D37">
        <w:rPr>
          <w:rFonts w:ascii="Times New Roman" w:hAnsi="Times New Roman" w:cs="Times New Roman"/>
          <w:b/>
        </w:rPr>
        <w:br/>
        <w:t>Celková nabídková cena včetně DPH:</w:t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</w:r>
      <w:r w:rsidRPr="002C6D37">
        <w:rPr>
          <w:rFonts w:ascii="Times New Roman" w:hAnsi="Times New Roman" w:cs="Times New Roman"/>
          <w:b/>
        </w:rPr>
        <w:tab/>
        <w:t>………………………….</w:t>
      </w:r>
      <w:r w:rsidRPr="002C6D37">
        <w:rPr>
          <w:rFonts w:ascii="Times New Roman" w:hAnsi="Times New Roman" w:cs="Times New Roman"/>
          <w:b/>
        </w:rPr>
        <w:br/>
      </w:r>
    </w:p>
    <w:p w:rsidR="00944DDD" w:rsidRPr="00963795" w:rsidRDefault="00944DDD" w:rsidP="00944DDD">
      <w:pPr>
        <w:spacing w:line="240" w:lineRule="auto"/>
        <w:rPr>
          <w:rFonts w:ascii="Times New Roman" w:hAnsi="Times New Roman" w:cs="Times New Roman"/>
        </w:rPr>
      </w:pPr>
      <w:r w:rsidRPr="00963795">
        <w:rPr>
          <w:rFonts w:ascii="Times New Roman" w:hAnsi="Times New Roman" w:cs="Times New Roman"/>
        </w:rPr>
        <w:t>Podpisem stvrzujeme, že jsme vázáni celým obsahem nabídky po celou dobu běhu zadávací lhůty a bereme na vědomí, že jsme vázáni harmonogramem uvedeným ve výzvě. Současně stvrzujeme, že podáváme nabídku na základě vypsané výzvy k podání nabídek.</w:t>
      </w:r>
    </w:p>
    <w:p w:rsidR="00944DDD" w:rsidRPr="00126028" w:rsidRDefault="00944DDD" w:rsidP="00944D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26028">
        <w:rPr>
          <w:rFonts w:ascii="Times New Roman" w:hAnsi="Times New Roman" w:cs="Times New Roman"/>
        </w:rPr>
        <w:t>………………………………….</w:t>
      </w:r>
      <w:r w:rsidRPr="00126028">
        <w:rPr>
          <w:rFonts w:ascii="Times New Roman" w:hAnsi="Times New Roman" w:cs="Times New Roman"/>
        </w:rPr>
        <w:tab/>
        <w:t>Dne ……………</w:t>
      </w:r>
    </w:p>
    <w:p w:rsidR="00531689" w:rsidRDefault="00944DDD" w:rsidP="00A45B9A">
      <w:pPr>
        <w:spacing w:line="240" w:lineRule="auto"/>
        <w:ind w:left="5664"/>
      </w:pPr>
      <w:r>
        <w:rPr>
          <w:rFonts w:ascii="Times New Roman" w:hAnsi="Times New Roman" w:cs="Times New Roman"/>
        </w:rPr>
        <w:br/>
      </w:r>
      <w:r w:rsidRPr="00E24A89">
        <w:rPr>
          <w:rFonts w:ascii="Times New Roman" w:hAnsi="Times New Roman" w:cs="Times New Roman"/>
        </w:rPr>
        <w:t>….………………………………</w:t>
      </w:r>
      <w:r>
        <w:rPr>
          <w:rFonts w:ascii="Times New Roman" w:hAnsi="Times New Roman" w:cs="Times New Roman"/>
        </w:rPr>
        <w:br/>
        <w:t xml:space="preserve"> </w:t>
      </w:r>
      <w:r w:rsidRPr="00126028">
        <w:rPr>
          <w:rFonts w:ascii="Times New Roman" w:hAnsi="Times New Roman" w:cs="Times New Roman"/>
        </w:rPr>
        <w:t>podpis oprávněné osoby uchazeče</w:t>
      </w:r>
      <w:bookmarkStart w:id="0" w:name="_GoBack"/>
      <w:bookmarkEnd w:id="0"/>
    </w:p>
    <w:sectPr w:rsidR="00531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96" w:rsidRDefault="00976896" w:rsidP="00944DDD">
      <w:pPr>
        <w:spacing w:after="0" w:line="240" w:lineRule="auto"/>
      </w:pPr>
      <w:r>
        <w:separator/>
      </w:r>
    </w:p>
  </w:endnote>
  <w:endnote w:type="continuationSeparator" w:id="0">
    <w:p w:rsidR="00976896" w:rsidRDefault="00976896" w:rsidP="0094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96" w:rsidRDefault="00976896" w:rsidP="00944DDD">
      <w:pPr>
        <w:spacing w:after="0" w:line="240" w:lineRule="auto"/>
      </w:pPr>
      <w:r>
        <w:separator/>
      </w:r>
    </w:p>
  </w:footnote>
  <w:footnote w:type="continuationSeparator" w:id="0">
    <w:p w:rsidR="00976896" w:rsidRDefault="00976896" w:rsidP="0094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7D" w:rsidRPr="004354F4" w:rsidRDefault="001F437D" w:rsidP="00944DDD">
    <w:pPr>
      <w:pStyle w:val="Zhlav"/>
      <w:rPr>
        <w:b/>
      </w:rPr>
    </w:pPr>
    <w:r w:rsidRPr="004354F4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6E8C9CC3" wp14:editId="2366D04A">
          <wp:simplePos x="0" y="0"/>
          <wp:positionH relativeFrom="column">
            <wp:posOffset>5224780</wp:posOffset>
          </wp:positionH>
          <wp:positionV relativeFrom="paragraph">
            <wp:posOffset>-1905</wp:posOffset>
          </wp:positionV>
          <wp:extent cx="836930" cy="685800"/>
          <wp:effectExtent l="0" t="0" r="1270" b="0"/>
          <wp:wrapTight wrapText="bothSides">
            <wp:wrapPolygon edited="0">
              <wp:start x="0" y="0"/>
              <wp:lineTo x="0" y="21000"/>
              <wp:lineTo x="21141" y="21000"/>
              <wp:lineTo x="21141" y="0"/>
              <wp:lineTo x="0" y="0"/>
            </wp:wrapPolygon>
          </wp:wrapTight>
          <wp:docPr id="37" name="Obrázek 37" descr="D:\PC účty\školní dokumenty\logo školy\logo školy (600 dpi, 1024x76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C účty\školní dokumenty\logo školy\logo školy (600 dpi, 1024x768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4F4">
      <w:rPr>
        <w:b/>
      </w:rPr>
      <w:t xml:space="preserve">Základní škola T. G. Masaryka Ivančice, Na Brněnce 1, okres Brno-venkov, příspěvková organizace </w:t>
    </w:r>
  </w:p>
  <w:p w:rsidR="001F437D" w:rsidRDefault="001F437D" w:rsidP="00944DDD">
    <w:pPr>
      <w:pStyle w:val="Zhlav"/>
    </w:pPr>
  </w:p>
  <w:p w:rsidR="001F437D" w:rsidRPr="00CD2752" w:rsidRDefault="001F437D" w:rsidP="00944DDD">
    <w:pPr>
      <w:pStyle w:val="Zhlav"/>
    </w:pPr>
    <w:r w:rsidRPr="00CD2752">
      <w:t>Tel., fax: 546 451</w:t>
    </w:r>
    <w:r>
      <w:t> 236</w:t>
    </w:r>
    <w:r>
      <w:tab/>
    </w:r>
    <w:r w:rsidRPr="00CD2752">
      <w:t xml:space="preserve"> </w:t>
    </w:r>
    <w:r>
      <w:t xml:space="preserve">          IČ: 70918767</w:t>
    </w:r>
    <w:r w:rsidRPr="00CD2752">
      <w:t xml:space="preserve">               </w:t>
    </w:r>
  </w:p>
  <w:p w:rsidR="001F437D" w:rsidRPr="00CD2752" w:rsidRDefault="001F437D" w:rsidP="00944DDD">
    <w:pPr>
      <w:pStyle w:val="Zhlav"/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         </w:t>
    </w:r>
    <w:r w:rsidRPr="00CD2752">
      <w:t>www.zstgmivancice.cz</w:t>
    </w:r>
  </w:p>
  <w:p w:rsidR="001F437D" w:rsidRPr="00944DDD" w:rsidRDefault="001F437D" w:rsidP="00944D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5D"/>
    <w:multiLevelType w:val="multilevel"/>
    <w:tmpl w:val="FCC2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A7CAB"/>
    <w:multiLevelType w:val="multilevel"/>
    <w:tmpl w:val="F37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0C2DF6"/>
    <w:multiLevelType w:val="multilevel"/>
    <w:tmpl w:val="D4FE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83A72"/>
    <w:multiLevelType w:val="multilevel"/>
    <w:tmpl w:val="B106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3B34BA"/>
    <w:multiLevelType w:val="multilevel"/>
    <w:tmpl w:val="1FB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D042AF"/>
    <w:multiLevelType w:val="multilevel"/>
    <w:tmpl w:val="D38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F60005"/>
    <w:multiLevelType w:val="multilevel"/>
    <w:tmpl w:val="D6FC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4133B"/>
    <w:multiLevelType w:val="multilevel"/>
    <w:tmpl w:val="D862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595F49"/>
    <w:multiLevelType w:val="multilevel"/>
    <w:tmpl w:val="74D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B710E"/>
    <w:multiLevelType w:val="hybridMultilevel"/>
    <w:tmpl w:val="627A3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A96"/>
    <w:multiLevelType w:val="multilevel"/>
    <w:tmpl w:val="A92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5222E5"/>
    <w:multiLevelType w:val="multilevel"/>
    <w:tmpl w:val="C46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A1326F"/>
    <w:multiLevelType w:val="multilevel"/>
    <w:tmpl w:val="17A4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4100E6"/>
    <w:multiLevelType w:val="multilevel"/>
    <w:tmpl w:val="2A24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5A632E"/>
    <w:multiLevelType w:val="multilevel"/>
    <w:tmpl w:val="74D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9554C0"/>
    <w:multiLevelType w:val="multilevel"/>
    <w:tmpl w:val="2E6E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2C29E8"/>
    <w:multiLevelType w:val="hybridMultilevel"/>
    <w:tmpl w:val="FC8E86E4"/>
    <w:lvl w:ilvl="0" w:tplc="5812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DA7"/>
    <w:multiLevelType w:val="multilevel"/>
    <w:tmpl w:val="A616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835BB0"/>
    <w:multiLevelType w:val="multilevel"/>
    <w:tmpl w:val="8CDA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734C40"/>
    <w:multiLevelType w:val="multilevel"/>
    <w:tmpl w:val="08C6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7D3E26"/>
    <w:multiLevelType w:val="hybridMultilevel"/>
    <w:tmpl w:val="0AB07C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6EF49BB"/>
    <w:multiLevelType w:val="multilevel"/>
    <w:tmpl w:val="A61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D071F5"/>
    <w:multiLevelType w:val="multilevel"/>
    <w:tmpl w:val="3644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577B30"/>
    <w:multiLevelType w:val="multilevel"/>
    <w:tmpl w:val="662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BF3CEF"/>
    <w:multiLevelType w:val="hybridMultilevel"/>
    <w:tmpl w:val="99200130"/>
    <w:lvl w:ilvl="0" w:tplc="0922D154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511B35"/>
    <w:multiLevelType w:val="multilevel"/>
    <w:tmpl w:val="D594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9734B8"/>
    <w:multiLevelType w:val="multilevel"/>
    <w:tmpl w:val="68D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91569D"/>
    <w:multiLevelType w:val="hybridMultilevel"/>
    <w:tmpl w:val="56F42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6865A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9"/>
  </w:num>
  <w:num w:numId="5">
    <w:abstractNumId w:val="27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25"/>
  </w:num>
  <w:num w:numId="11">
    <w:abstractNumId w:val="4"/>
  </w:num>
  <w:num w:numId="12">
    <w:abstractNumId w:val="18"/>
  </w:num>
  <w:num w:numId="13">
    <w:abstractNumId w:val="23"/>
  </w:num>
  <w:num w:numId="14">
    <w:abstractNumId w:val="8"/>
  </w:num>
  <w:num w:numId="15">
    <w:abstractNumId w:val="26"/>
  </w:num>
  <w:num w:numId="16">
    <w:abstractNumId w:val="12"/>
  </w:num>
  <w:num w:numId="17">
    <w:abstractNumId w:val="22"/>
  </w:num>
  <w:num w:numId="18">
    <w:abstractNumId w:val="21"/>
  </w:num>
  <w:num w:numId="19">
    <w:abstractNumId w:val="17"/>
  </w:num>
  <w:num w:numId="20">
    <w:abstractNumId w:val="2"/>
  </w:num>
  <w:num w:numId="21">
    <w:abstractNumId w:val="15"/>
  </w:num>
  <w:num w:numId="22">
    <w:abstractNumId w:val="6"/>
  </w:num>
  <w:num w:numId="23">
    <w:abstractNumId w:val="0"/>
  </w:num>
  <w:num w:numId="24">
    <w:abstractNumId w:val="13"/>
  </w:num>
  <w:num w:numId="25">
    <w:abstractNumId w:val="11"/>
  </w:num>
  <w:num w:numId="26">
    <w:abstractNumId w:val="1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02"/>
    <w:rsid w:val="000B720E"/>
    <w:rsid w:val="001F437D"/>
    <w:rsid w:val="00292FC6"/>
    <w:rsid w:val="002931B1"/>
    <w:rsid w:val="00473C02"/>
    <w:rsid w:val="00531689"/>
    <w:rsid w:val="008C1A5D"/>
    <w:rsid w:val="00917FE9"/>
    <w:rsid w:val="00944DDD"/>
    <w:rsid w:val="00950027"/>
    <w:rsid w:val="00957DE8"/>
    <w:rsid w:val="00976896"/>
    <w:rsid w:val="009D32B5"/>
    <w:rsid w:val="009F371B"/>
    <w:rsid w:val="00A45B9A"/>
    <w:rsid w:val="00A82059"/>
    <w:rsid w:val="00B36AFB"/>
    <w:rsid w:val="00BE23F2"/>
    <w:rsid w:val="00CB7546"/>
    <w:rsid w:val="00D505F9"/>
    <w:rsid w:val="00D705FA"/>
    <w:rsid w:val="00D77AFD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DAC3"/>
  <w15:chartTrackingRefBased/>
  <w15:docId w15:val="{37E5A0F2-3771-4226-8142-598E9047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4D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DDD"/>
  </w:style>
  <w:style w:type="paragraph" w:styleId="Zpat">
    <w:name w:val="footer"/>
    <w:basedOn w:val="Normln"/>
    <w:link w:val="ZpatChar"/>
    <w:uiPriority w:val="99"/>
    <w:unhideWhenUsed/>
    <w:rsid w:val="0094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DDD"/>
  </w:style>
  <w:style w:type="paragraph" w:customStyle="1" w:styleId="Default">
    <w:name w:val="Default"/>
    <w:rsid w:val="00944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4DDD"/>
    <w:pPr>
      <w:ind w:left="720"/>
      <w:contextualSpacing/>
    </w:pPr>
  </w:style>
  <w:style w:type="paragraph" w:customStyle="1" w:styleId="ZkladntextIMP1">
    <w:name w:val="Základní text_IMP1"/>
    <w:basedOn w:val="Normln"/>
    <w:rsid w:val="00944DDD"/>
    <w:pPr>
      <w:suppressAutoHyphens/>
      <w:spacing w:after="0" w:line="256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44DDD"/>
    <w:rPr>
      <w:color w:val="0563C1" w:themeColor="hyperlink"/>
      <w:u w:val="single"/>
    </w:rPr>
  </w:style>
  <w:style w:type="paragraph" w:customStyle="1" w:styleId="NormlnIMP">
    <w:name w:val="Normální_IMP"/>
    <w:basedOn w:val="Normln"/>
    <w:uiPriority w:val="99"/>
    <w:rsid w:val="00944DDD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rsid w:val="00944DDD"/>
    <w:pPr>
      <w:spacing w:after="22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44DDD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ableParagraph">
    <w:name w:val="Table Paragraph"/>
    <w:basedOn w:val="Normln"/>
    <w:uiPriority w:val="1"/>
    <w:qFormat/>
    <w:rsid w:val="00944DDD"/>
    <w:pPr>
      <w:widowControl w:val="0"/>
      <w:autoSpaceDE w:val="0"/>
      <w:autoSpaceDN w:val="0"/>
      <w:adjustRightInd w:val="0"/>
      <w:spacing w:after="0" w:line="240" w:lineRule="auto"/>
      <w:ind w:left="75"/>
    </w:pPr>
    <w:rPr>
      <w:rFonts w:ascii="Calibri" w:eastAsiaTheme="minorEastAsia" w:hAnsi="Calibri" w:cs="Calibri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44DDD"/>
    <w:rPr>
      <w:color w:val="808080"/>
    </w:rPr>
  </w:style>
  <w:style w:type="paragraph" w:customStyle="1" w:styleId="msonormal0">
    <w:name w:val="msonormal"/>
    <w:basedOn w:val="Normln"/>
    <w:rsid w:val="000B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0B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run">
    <w:name w:val="textrun"/>
    <w:basedOn w:val="Standardnpsmoodstavce"/>
    <w:rsid w:val="000B720E"/>
  </w:style>
  <w:style w:type="character" w:customStyle="1" w:styleId="normaltextrun">
    <w:name w:val="normaltextrun"/>
    <w:basedOn w:val="Standardnpsmoodstavce"/>
    <w:rsid w:val="000B720E"/>
  </w:style>
  <w:style w:type="character" w:customStyle="1" w:styleId="eop">
    <w:name w:val="eop"/>
    <w:basedOn w:val="Standardnpsmoodstavce"/>
    <w:rsid w:val="000B720E"/>
  </w:style>
  <w:style w:type="character" w:customStyle="1" w:styleId="contextualspellingandgrammarerror">
    <w:name w:val="contextualspellingandgrammarerror"/>
    <w:basedOn w:val="Standardnpsmoodstavce"/>
    <w:rsid w:val="000B720E"/>
  </w:style>
  <w:style w:type="character" w:customStyle="1" w:styleId="spellingerror">
    <w:name w:val="spellingerror"/>
    <w:basedOn w:val="Standardnpsmoodstavce"/>
    <w:rsid w:val="000B720E"/>
  </w:style>
  <w:style w:type="paragraph" w:customStyle="1" w:styleId="xmsonormal">
    <w:name w:val="x_msonormal"/>
    <w:basedOn w:val="Normln"/>
    <w:rsid w:val="001F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5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3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8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6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6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6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5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9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E0D815BB334723A097DD515A927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D9BE1-4336-4F4A-8452-7007E1A8A76C}"/>
      </w:docPartPr>
      <w:docPartBody>
        <w:p w:rsidR="004F7A1D" w:rsidRDefault="00DD0D06" w:rsidP="00DD0D06">
          <w:pPr>
            <w:pStyle w:val="6CE0D815BB334723A097DD515A927267"/>
          </w:pPr>
          <w:r w:rsidRPr="00FB4086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06"/>
    <w:rsid w:val="003A47A0"/>
    <w:rsid w:val="003B4C29"/>
    <w:rsid w:val="004F7A1D"/>
    <w:rsid w:val="009C5744"/>
    <w:rsid w:val="00DD0D06"/>
    <w:rsid w:val="00DF5334"/>
    <w:rsid w:val="00F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0D06"/>
    <w:rPr>
      <w:color w:val="808080"/>
    </w:rPr>
  </w:style>
  <w:style w:type="paragraph" w:customStyle="1" w:styleId="79386A2C95F446F39450ADAE23FDD46F">
    <w:name w:val="79386A2C95F446F39450ADAE23FDD46F"/>
    <w:rsid w:val="00DD0D06"/>
  </w:style>
  <w:style w:type="paragraph" w:customStyle="1" w:styleId="B0B05DAF0B93467BBDD34BCB3523B746">
    <w:name w:val="B0B05DAF0B93467BBDD34BCB3523B746"/>
    <w:rsid w:val="00DD0D06"/>
  </w:style>
  <w:style w:type="paragraph" w:customStyle="1" w:styleId="6EACD444D3564B3893B8FDBF1611F679">
    <w:name w:val="6EACD444D3564B3893B8FDBF1611F679"/>
    <w:rsid w:val="00DD0D06"/>
  </w:style>
  <w:style w:type="paragraph" w:customStyle="1" w:styleId="AA8EB9D160AE4E25AC0F9E38CE168406">
    <w:name w:val="AA8EB9D160AE4E25AC0F9E38CE168406"/>
    <w:rsid w:val="00DD0D06"/>
  </w:style>
  <w:style w:type="paragraph" w:customStyle="1" w:styleId="0DF3A2D903BF4CD0B5A92A2066A029F7">
    <w:name w:val="0DF3A2D903BF4CD0B5A92A2066A029F7"/>
    <w:rsid w:val="00DD0D06"/>
  </w:style>
  <w:style w:type="paragraph" w:customStyle="1" w:styleId="EE05A3B12B57426894D7919D95EF14A1">
    <w:name w:val="EE05A3B12B57426894D7919D95EF14A1"/>
    <w:rsid w:val="00DD0D06"/>
  </w:style>
  <w:style w:type="paragraph" w:customStyle="1" w:styleId="C2D2FAD39D5642C19C0374024E4DBE97">
    <w:name w:val="C2D2FAD39D5642C19C0374024E4DBE97"/>
    <w:rsid w:val="00DD0D06"/>
  </w:style>
  <w:style w:type="paragraph" w:customStyle="1" w:styleId="11BF9848127F44A9A27DD371493D90C3">
    <w:name w:val="11BF9848127F44A9A27DD371493D90C3"/>
    <w:rsid w:val="00DD0D06"/>
  </w:style>
  <w:style w:type="paragraph" w:customStyle="1" w:styleId="6CE0D815BB334723A097DD515A927267">
    <w:name w:val="6CE0D815BB334723A097DD515A927267"/>
    <w:rsid w:val="00DD0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Nákup zařízení pro rozvoj informatického myšlení a digitální kompetence a prevence digitální propasti NPO</vt:lpstr>
    </vt:vector>
  </TitlesOfParts>
  <Company>ATC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 zařízení pro rozvoj informatického myšlení a digitální kompetence a prevence digitální propasti NPO</dc:title>
  <dc:subject/>
  <dc:creator>CF</dc:creator>
  <cp:keywords/>
  <dc:description/>
  <cp:lastModifiedBy>Otmar Němec</cp:lastModifiedBy>
  <cp:revision>14</cp:revision>
  <dcterms:created xsi:type="dcterms:W3CDTF">2022-06-02T06:33:00Z</dcterms:created>
  <dcterms:modified xsi:type="dcterms:W3CDTF">2022-06-09T19:18:00Z</dcterms:modified>
  <cp:contentStatus>10. 6. 2022</cp:contentStatus>
</cp:coreProperties>
</file>